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W w:w="13639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09"/>
        <w:gridCol w:w="5558"/>
        <w:gridCol w:w="2872"/>
      </w:tblGrid>
      <w:tr w14:paraId="71BEA2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6" w:hRule="atLeast"/>
        </w:trPr>
        <w:tc>
          <w:tcPr>
            <w:tcW w:w="520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089294E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Calibri" w:hAnsi="Calibri" w:cs="Calibri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bookmarkStart w:id="0" w:name="_GoBack" w:colFirst="0" w:colLast="2"/>
            <w:r>
              <w:rPr>
                <w:rFonts w:hint="default" w:ascii="Calibri" w:hAnsi="Calibri" w:eastAsia="SimSun" w:cs="Calibri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SUMMARIES OF LOCAL REVENUE </w:t>
            </w:r>
          </w:p>
        </w:tc>
        <w:tc>
          <w:tcPr>
            <w:tcW w:w="555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60C342C0">
            <w:pPr>
              <w:jc w:val="right"/>
              <w:rPr>
                <w:rFonts w:hint="default" w:ascii="Calibri" w:hAnsi="Calibri" w:cs="Calibri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2025/2026 Actual transferred to LLG'</w:t>
            </w:r>
          </w:p>
        </w:tc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6D770616">
            <w:pPr>
              <w:jc w:val="right"/>
              <w:rPr>
                <w:rFonts w:hint="default" w:ascii="Calibri" w:hAnsi="Calibri" w:cs="Calibri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2024/02025 Actual transferred to LLG'</w:t>
            </w:r>
          </w:p>
        </w:tc>
      </w:tr>
      <w:bookmarkEnd w:id="0"/>
      <w:tr w14:paraId="5B09B0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1BD3876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BUSIU T/C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7606D8B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 20,026,750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01D794A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 23,440,750 </w:t>
            </w:r>
          </w:p>
        </w:tc>
      </w:tr>
      <w:tr w14:paraId="342F68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1C992F2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JEWA T/C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6C34C91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 4,653,000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35F146A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 4,624,500 </w:t>
            </w:r>
          </w:p>
        </w:tc>
      </w:tr>
      <w:tr w14:paraId="5F66F6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69952DB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NABUMALI T/C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52C04FE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 6,940,700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63617A8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 10,085,500 </w:t>
            </w:r>
          </w:p>
        </w:tc>
      </w:tr>
      <w:tr w14:paraId="755C25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113E729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MBALE T/C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33D6078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 11,148,509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65839FA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 11,810,000 </w:t>
            </w:r>
          </w:p>
        </w:tc>
      </w:tr>
      <w:tr w14:paraId="627956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4E80177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BUBYANGU SUB/C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07CE6E7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 3,854,200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2F8C688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 3,916,000 </w:t>
            </w:r>
          </w:p>
        </w:tc>
      </w:tr>
      <w:tr w14:paraId="3936D0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6EF9F76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BUDWALE SUB/C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10C07ED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 844,500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5645B41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 3,214,500 </w:t>
            </w:r>
          </w:p>
        </w:tc>
      </w:tr>
      <w:tr w14:paraId="4AC7D4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7064EE9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BUFUMBO SUB/C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044B1D4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 1,075,500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719C7ED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 221,500 </w:t>
            </w:r>
          </w:p>
        </w:tc>
      </w:tr>
      <w:tr w14:paraId="5CA72B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47A1025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BUSANO SUB/C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7FDA53F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 2,771,000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2575054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 3,079,000 </w:t>
            </w:r>
          </w:p>
        </w:tc>
      </w:tr>
      <w:tr w14:paraId="0CA64A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62D18C1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BUMASIKYE SUB/C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4EADDF1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 58,962,000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57145C3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 34,218,025 </w:t>
            </w:r>
          </w:p>
        </w:tc>
      </w:tr>
      <w:tr w14:paraId="324AE8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41D290B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BUSIU SUB/C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1DA9F6C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 855,000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11C81A8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 501,000 </w:t>
            </w:r>
          </w:p>
        </w:tc>
      </w:tr>
      <w:tr w14:paraId="66F63D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4948F69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BUKIENDE SUB/C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303E620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 3,074,500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15B8B58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 4,306,750 </w:t>
            </w:r>
          </w:p>
        </w:tc>
      </w:tr>
      <w:tr w14:paraId="3F4403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09815EA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BUNGOKHO SUB/C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24D8A1B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 12,615,500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0801B11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 12,058,000 </w:t>
            </w:r>
          </w:p>
        </w:tc>
      </w:tr>
      <w:tr w14:paraId="3D1E4B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118BB8E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BUMBOBI SUB/C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51047BC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 1,987,000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3501B9C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 2,764,175 </w:t>
            </w:r>
          </w:p>
        </w:tc>
      </w:tr>
      <w:tr w14:paraId="3D2B52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0081C9B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LUKHONGE SUB/C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749906B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 1,721,000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171DD53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 6,274,730 </w:t>
            </w:r>
          </w:p>
        </w:tc>
      </w:tr>
      <w:tr w14:paraId="495E80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240E350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NYONDO SUB/C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2128078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 2,155,500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3036374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 1,692,000 </w:t>
            </w:r>
          </w:p>
        </w:tc>
      </w:tr>
      <w:tr w14:paraId="6F021B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50E5902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BUNAMBUTYE SUB/C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0CFAF41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 725,000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4C232C9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 2,689,125 </w:t>
            </w:r>
          </w:p>
        </w:tc>
      </w:tr>
      <w:tr w14:paraId="5DFE32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2B91400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WANALE SUB/C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423842E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 809,500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6A85E30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 4,058,250 </w:t>
            </w:r>
          </w:p>
        </w:tc>
      </w:tr>
      <w:tr w14:paraId="3229B8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5AD8653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TOTALS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46DB496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 134,219,159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05F7F1F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 128,953,805 </w:t>
            </w:r>
          </w:p>
        </w:tc>
      </w:tr>
    </w:tbl>
    <w:p w14:paraId="010BF12C"/>
    <w:sectPr>
      <w:pgSz w:w="16838" w:h="11906" w:orient="landscape"/>
      <w:pgMar w:top="1800" w:right="1440" w:bottom="1800" w:left="144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embedSystemFonts/>
  <w:bordersDoNotSurroundHeader w:val="0"/>
  <w:bordersDoNotSurroundFooter w:val="0"/>
  <w:documentProtection w:enforcement="0"/>
  <w:defaultTabStop w:val="720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7EE4376"/>
    <w:rsid w:val="47EE4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Office_12.1.0.27458_F1E327BC-269C-435d-A152-05C5408002CA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2026-09-03T10:31:00Z</dcterms:created>
  <dc:creator>Thomas Musungu</dc:creator>
  <cp:lastModifiedBy>Thomas Musungu</cp:lastModifiedBy>
  <dcterms:modified xsi:type="dcterms:W3CDTF">2026-09-03T10:39:30Z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1033-12.1.0.27458</vt:lpwstr>
  </property>
  <property fmtid="{D5CDD505-2E9C-101B-9397-08002B2CF9AE}" pid="3" name="ICV">
    <vt:lpwstr>CBDA31965F8D4B62BDC68CB4B611A324_11</vt:lpwstr>
  </property>
  <property fmtid="{D5CDD505-2E9C-101B-9397-08002B2CF9AE}" pid="4" name="KSOTemplateDocerSaveRecord">
    <vt:lpwstr>eyJoZGlkIjoiM2QxNTgzM2NiMGVjZDk1NmFmOWU3Zjc5OTg5ODg0NDkiLCJ1c2VySWQiOiIxNjY2NTI5MjI3NDI2In0=</vt:lpwstr>
  </property>
</Properties>
</file>